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F5" w:rsidRDefault="00182AF5" w:rsidP="00182AF5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</w:t>
      </w:r>
    </w:p>
    <w:p w:rsidR="00182AF5" w:rsidRPr="002B620C" w:rsidRDefault="00182AF5" w:rsidP="00182AF5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p w:rsidR="00182AF5" w:rsidRPr="009F1FD0" w:rsidRDefault="00182AF5" w:rsidP="00182AF5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  <w:lang w:val="vi-VN"/>
        </w:rPr>
        <w:t xml:space="preserve"> 1707</w:t>
      </w:r>
      <w:r>
        <w:rPr>
          <w:bCs/>
          <w:i/>
        </w:rPr>
        <w:t xml:space="preserve"> </w:t>
      </w:r>
      <w:r w:rsidRPr="004123CF">
        <w:rPr>
          <w:bCs/>
          <w:i/>
        </w:rPr>
        <w:t>/</w:t>
      </w:r>
      <w:r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>
        <w:rPr>
          <w:bCs/>
          <w:i/>
        </w:rPr>
        <w:t xml:space="preserve"> </w:t>
      </w:r>
      <w:r>
        <w:rPr>
          <w:bCs/>
          <w:i/>
          <w:lang w:val="vi-VN"/>
        </w:rPr>
        <w:t>26</w:t>
      </w:r>
      <w:r>
        <w:rPr>
          <w:bCs/>
          <w:i/>
        </w:rPr>
        <w:t xml:space="preserve">  </w:t>
      </w:r>
      <w:r w:rsidRPr="004123CF">
        <w:rPr>
          <w:bCs/>
          <w:i/>
        </w:rPr>
        <w:t xml:space="preserve">tháng </w:t>
      </w:r>
      <w:r>
        <w:rPr>
          <w:bCs/>
          <w:i/>
        </w:rPr>
        <w:t xml:space="preserve"> </w:t>
      </w:r>
      <w:r>
        <w:rPr>
          <w:bCs/>
          <w:i/>
          <w:lang w:val="vi-VN"/>
        </w:rPr>
        <w:t>8</w:t>
      </w:r>
      <w:r>
        <w:rPr>
          <w:bCs/>
          <w:i/>
        </w:rPr>
        <w:t xml:space="preserve"> </w:t>
      </w:r>
      <w:r w:rsidRPr="004123CF">
        <w:rPr>
          <w:bCs/>
          <w:i/>
        </w:rPr>
        <w:t xml:space="preserve">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82AF5" w:rsidRPr="00ED1FEE" w:rsidTr="003413F9">
        <w:tc>
          <w:tcPr>
            <w:tcW w:w="6516" w:type="dxa"/>
          </w:tcPr>
          <w:p w:rsidR="00182AF5" w:rsidRPr="00C35549" w:rsidRDefault="00182AF5" w:rsidP="003413F9">
            <w:pPr>
              <w:rPr>
                <w:b/>
              </w:rPr>
            </w:pPr>
            <w:r w:rsidRPr="00206FB9">
              <w:rPr>
                <w:b/>
                <w:bCs/>
              </w:rPr>
              <w:t>TRƯỜNG</w:t>
            </w:r>
            <w:r w:rsidRPr="00206FB9">
              <w:rPr>
                <w:b/>
                <w:bCs/>
                <w:lang w:val="vi-VN"/>
              </w:rPr>
              <w:t xml:space="preserve">: </w:t>
            </w:r>
            <w:r w:rsidRPr="00206FB9">
              <w:rPr>
                <w:b/>
                <w:lang w:val="vi-VN"/>
              </w:rPr>
              <w:t xml:space="preserve">THPT </w:t>
            </w:r>
            <w:r>
              <w:rPr>
                <w:b/>
              </w:rPr>
              <w:t>ÂU CƠ</w:t>
            </w:r>
          </w:p>
          <w:p w:rsidR="00182AF5" w:rsidRPr="00206FB9" w:rsidRDefault="00182AF5" w:rsidP="003413F9">
            <w:pPr>
              <w:rPr>
                <w:b/>
              </w:rPr>
            </w:pPr>
            <w:r w:rsidRPr="00206FB9">
              <w:rPr>
                <w:b/>
                <w:bCs/>
                <w:lang w:val="vi-VN"/>
              </w:rPr>
              <w:t>TỔ:</w:t>
            </w:r>
            <w:r>
              <w:rPr>
                <w:b/>
                <w:bCs/>
              </w:rPr>
              <w:t xml:space="preserve"> SỬ ĐỊA CÔNG DÂN</w:t>
            </w:r>
            <w:r w:rsidRPr="00206FB9">
              <w:rPr>
                <w:b/>
                <w:bCs/>
                <w:lang w:val="vi-VN"/>
              </w:rPr>
              <w:t xml:space="preserve"> </w:t>
            </w:r>
            <w:r w:rsidRPr="00206FB9">
              <w:rPr>
                <w:b/>
                <w:lang w:val="vi-VN"/>
              </w:rPr>
              <w:t>TD</w:t>
            </w:r>
            <w:r w:rsidRPr="00206FB9">
              <w:rPr>
                <w:b/>
              </w:rPr>
              <w:t>&amp;QPAN</w:t>
            </w:r>
          </w:p>
          <w:p w:rsidR="00182AF5" w:rsidRPr="00C35549" w:rsidRDefault="00182AF5" w:rsidP="003413F9">
            <w:r w:rsidRPr="00ED1FEE">
              <w:rPr>
                <w:lang w:val="vi-VN"/>
              </w:rPr>
              <w:t xml:space="preserve">Họ và </w:t>
            </w:r>
            <w:r>
              <w:rPr>
                <w:lang w:val="vi-VN"/>
              </w:rPr>
              <w:t xml:space="preserve">tên giáo viên: </w:t>
            </w:r>
            <w:r>
              <w:t>ĐINH QUANG LĨNH</w:t>
            </w:r>
          </w:p>
          <w:p w:rsidR="00182AF5" w:rsidRPr="00ED1FEE" w:rsidRDefault="00182AF5" w:rsidP="003413F9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182AF5" w:rsidRPr="00ED1FEE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182AF5" w:rsidRPr="00ED1FEE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1E88FC" wp14:editId="6779F054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A721FE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182AF5" w:rsidRPr="00893613" w:rsidRDefault="00182AF5" w:rsidP="00182AF5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182AF5" w:rsidRPr="00CF3AE1" w:rsidRDefault="00182AF5" w:rsidP="00182AF5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 xml:space="preserve">C </w:t>
      </w:r>
      <w:r>
        <w:rPr>
          <w:b/>
          <w:bCs/>
        </w:rPr>
        <w:t>GD-QPAN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>:</w:t>
      </w:r>
      <w:r>
        <w:rPr>
          <w:b/>
          <w:bCs/>
          <w:lang w:val="vi-VN"/>
        </w:rPr>
        <w:t xml:space="preserve"> </w:t>
      </w:r>
      <w:r>
        <w:rPr>
          <w:b/>
          <w:bCs/>
        </w:rPr>
        <w:t>QPAN 10</w:t>
      </w:r>
    </w:p>
    <w:p w:rsidR="00182AF5" w:rsidRDefault="00182AF5" w:rsidP="00182AF5">
      <w:pPr>
        <w:jc w:val="center"/>
        <w:rPr>
          <w:lang w:val="vi-VN"/>
        </w:rPr>
      </w:pPr>
      <w:r>
        <w:rPr>
          <w:lang w:val="vi-VN"/>
        </w:rPr>
        <w:t>(Năm học 2022 - 2023)</w:t>
      </w:r>
    </w:p>
    <w:p w:rsidR="00182AF5" w:rsidRDefault="00182AF5" w:rsidP="00182AF5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182AF5" w:rsidRDefault="00182AF5" w:rsidP="00182AF5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:rsidR="00182AF5" w:rsidRDefault="00182AF5" w:rsidP="00182AF5">
      <w:pPr>
        <w:jc w:val="both"/>
        <w:rPr>
          <w:b/>
          <w:bCs/>
          <w:lang w:val="vi-VN"/>
        </w:rPr>
      </w:pPr>
    </w:p>
    <w:tbl>
      <w:tblPr>
        <w:tblStyle w:val="TableGrid"/>
        <w:tblW w:w="14175" w:type="dxa"/>
        <w:tblInd w:w="562" w:type="dxa"/>
        <w:tblLook w:val="04A0" w:firstRow="1" w:lastRow="0" w:firstColumn="1" w:lastColumn="0" w:noHBand="0" w:noVBand="1"/>
      </w:tblPr>
      <w:tblGrid>
        <w:gridCol w:w="847"/>
        <w:gridCol w:w="1988"/>
        <w:gridCol w:w="993"/>
        <w:gridCol w:w="4252"/>
        <w:gridCol w:w="1276"/>
        <w:gridCol w:w="3260"/>
        <w:gridCol w:w="1559"/>
      </w:tblGrid>
      <w:tr w:rsidR="00182AF5" w:rsidTr="003413F9">
        <w:tc>
          <w:tcPr>
            <w:tcW w:w="14175" w:type="dxa"/>
            <w:gridSpan w:val="7"/>
            <w:shd w:val="clear" w:color="auto" w:fill="FFFF00"/>
            <w:vAlign w:val="center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color w:val="00B0F0"/>
              </w:rPr>
              <w:t>GIÁO DỤC QUỐC PHÒNG – AN NINH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10</w:t>
            </w:r>
          </w:p>
        </w:tc>
      </w:tr>
      <w:tr w:rsidR="00182AF5" w:rsidTr="003413F9">
        <w:tc>
          <w:tcPr>
            <w:tcW w:w="847" w:type="dxa"/>
            <w:shd w:val="clear" w:color="auto" w:fill="C5E0B3" w:themeFill="accent6" w:themeFillTint="66"/>
            <w:vAlign w:val="center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1988" w:type="dxa"/>
            <w:shd w:val="clear" w:color="auto" w:fill="C5E0B3" w:themeFill="accent6" w:themeFillTint="66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5245" w:type="dxa"/>
            <w:gridSpan w:val="2"/>
            <w:shd w:val="clear" w:color="auto" w:fill="C5E0B3" w:themeFill="accent6" w:themeFillTint="66"/>
            <w:vAlign w:val="center"/>
          </w:tcPr>
          <w:p w:rsidR="00182AF5" w:rsidRDefault="00182AF5" w:rsidP="003413F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:rsidR="00182AF5" w:rsidRPr="00500E45" w:rsidRDefault="00182AF5" w:rsidP="003413F9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182AF5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</w:t>
            </w:r>
          </w:p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dạy học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182AF5" w:rsidTr="003413F9">
        <w:tc>
          <w:tcPr>
            <w:tcW w:w="14175" w:type="dxa"/>
            <w:gridSpan w:val="7"/>
            <w:shd w:val="clear" w:color="auto" w:fill="C5E0B3" w:themeFill="accent6" w:themeFillTint="66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Cs/>
              </w:rPr>
              <w:t>1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lastRenderedPageBreak/>
              <w:t>Bài 1:</w:t>
            </w:r>
            <w:r>
              <w:rPr>
                <w:bCs/>
              </w:rPr>
              <w:t xml:space="preserve"> </w:t>
            </w:r>
            <w:r w:rsidRPr="00436372">
              <w:rPr>
                <w:bCs/>
              </w:rPr>
              <w:t>Lịch sử, truyền thống của lực lượng vũ trang nhân dân VN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lastRenderedPageBreak/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 w:rsidRPr="00A806E2">
              <w:rPr>
                <w:bCs/>
              </w:rPr>
              <w:t xml:space="preserve">- Lịch </w:t>
            </w:r>
            <w:r>
              <w:rPr>
                <w:bCs/>
              </w:rPr>
              <w:t>sử, bản chất, truyền thống của QĐNDVN.</w:t>
            </w:r>
          </w:p>
        </w:tc>
        <w:tc>
          <w:tcPr>
            <w:tcW w:w="1276" w:type="dxa"/>
          </w:tcPr>
          <w:p w:rsidR="00182AF5" w:rsidRPr="00FA45F7" w:rsidRDefault="00182AF5" w:rsidP="003413F9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</w:p>
          <w:p w:rsidR="00182AF5" w:rsidRPr="00FA45F7" w:rsidRDefault="00182AF5" w:rsidP="003413F9">
            <w:pPr>
              <w:jc w:val="center"/>
              <w:rPr>
                <w:bCs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lastRenderedPageBreak/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182AF5" w:rsidTr="003413F9">
        <w:trPr>
          <w:trHeight w:val="1463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2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 w:rsidRPr="00A806E2">
              <w:rPr>
                <w:bCs/>
              </w:rPr>
              <w:t xml:space="preserve">- Lịch </w:t>
            </w:r>
            <w:r>
              <w:rPr>
                <w:bCs/>
              </w:rPr>
              <w:t xml:space="preserve">sử, bản chất, truyền thống của CANDVN.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 w:rsidRPr="00A806E2">
              <w:rPr>
                <w:bCs/>
              </w:rPr>
              <w:t xml:space="preserve">- Lịch </w:t>
            </w:r>
            <w:r>
              <w:rPr>
                <w:bCs/>
              </w:rPr>
              <w:t>sử, truyền thống của DQTV</w:t>
            </w:r>
          </w:p>
        </w:tc>
        <w:tc>
          <w:tcPr>
            <w:tcW w:w="1276" w:type="dxa"/>
          </w:tcPr>
          <w:p w:rsidR="00182AF5" w:rsidRPr="002D480C" w:rsidRDefault="00182AF5" w:rsidP="003413F9">
            <w:pPr>
              <w:jc w:val="center"/>
              <w:rPr>
                <w:bCs/>
              </w:rPr>
            </w:pPr>
            <w:r w:rsidRPr="002D480C">
              <w:rPr>
                <w:bCs/>
              </w:rPr>
              <w:t>Tuần 2</w:t>
            </w:r>
          </w:p>
          <w:p w:rsidR="00182AF5" w:rsidRDefault="00182AF5" w:rsidP="003413F9">
            <w:pPr>
              <w:rPr>
                <w:bCs/>
              </w:rPr>
            </w:pPr>
          </w:p>
          <w:p w:rsidR="00182AF5" w:rsidRPr="002D480C" w:rsidRDefault="00182AF5" w:rsidP="003413F9">
            <w:pPr>
              <w:jc w:val="center"/>
              <w:rPr>
                <w:bCs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</w:tr>
      <w:tr w:rsidR="00182AF5" w:rsidTr="003413F9">
        <w:trPr>
          <w:trHeight w:val="65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3</w:t>
            </w:r>
          </w:p>
        </w:tc>
        <w:tc>
          <w:tcPr>
            <w:tcW w:w="1988" w:type="dxa"/>
            <w:vMerge w:val="restart"/>
          </w:tcPr>
          <w:p w:rsidR="00182AF5" w:rsidRPr="00B87BAD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Bài 2:</w:t>
            </w:r>
            <w:r>
              <w:rPr>
                <w:bCs/>
              </w:rPr>
              <w:t xml:space="preserve"> </w:t>
            </w:r>
            <w:r w:rsidRPr="00436372">
              <w:rPr>
                <w:bCs/>
              </w:rPr>
              <w:t>Nội dung cơ bản</w:t>
            </w:r>
            <w:r>
              <w:rPr>
                <w:bCs/>
              </w:rPr>
              <w:t xml:space="preserve"> một số Luật về quốc phòng và an ninh VN</w:t>
            </w: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Luật Giáo dục quốc phòng và an ninh.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- Luật Sĩ quan QĐNDVN.</w:t>
            </w:r>
          </w:p>
        </w:tc>
        <w:tc>
          <w:tcPr>
            <w:tcW w:w="1276" w:type="dxa"/>
          </w:tcPr>
          <w:p w:rsidR="00182AF5" w:rsidRPr="002D480C" w:rsidRDefault="00182AF5" w:rsidP="003413F9">
            <w:pPr>
              <w:jc w:val="center"/>
              <w:rPr>
                <w:bCs/>
              </w:rPr>
            </w:pPr>
            <w:r w:rsidRPr="002D480C">
              <w:rPr>
                <w:bCs/>
              </w:rPr>
              <w:t>Tuầ</w:t>
            </w:r>
            <w:r>
              <w:rPr>
                <w:bCs/>
              </w:rPr>
              <w:t>n 3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182AF5" w:rsidTr="003413F9">
        <w:trPr>
          <w:trHeight w:val="1298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4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2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Luật CAND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- Phấn đấu trở thành sĩ quan quân đội và công an nhân dân.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4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</w:tr>
      <w:tr w:rsidR="00182AF5" w:rsidTr="003413F9">
        <w:trPr>
          <w:trHeight w:val="1298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9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603A4F">
              <w:rPr>
                <w:szCs w:val="28"/>
                <w:lang w:eastAsia="vi-VN"/>
              </w:rPr>
              <w:t>Đội ngũ từng người không có súng.</w:t>
            </w:r>
          </w:p>
        </w:tc>
        <w:tc>
          <w:tcPr>
            <w:tcW w:w="993" w:type="dxa"/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nghiêm, nghỉ.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quay tại chỗ.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chào, thôi chào.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tiến, lùi, qua phải, qua trái, ngồi xuống, đứng dậy.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5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454646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1298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đi đều, đứng lại, đổi chân khi đang đi.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6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454646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1298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giậm chân; động tác chạy đều.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7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454646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1298"/>
        </w:trPr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Kết hợp luyện tập tất cả các nội dung đã học trong bài “</w:t>
            </w:r>
            <w:r w:rsidRPr="00603A4F">
              <w:rPr>
                <w:szCs w:val="28"/>
                <w:lang w:eastAsia="vi-VN"/>
              </w:rPr>
              <w:t>Đội ngũ từng ngườ</w:t>
            </w:r>
            <w:r>
              <w:rPr>
                <w:szCs w:val="28"/>
                <w:lang w:eastAsia="vi-VN"/>
              </w:rPr>
              <w:t xml:space="preserve">i không có súng”.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8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454646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600"/>
        </w:trPr>
        <w:tc>
          <w:tcPr>
            <w:tcW w:w="847" w:type="dxa"/>
          </w:tcPr>
          <w:p w:rsidR="00182AF5" w:rsidRPr="006C5AFA" w:rsidRDefault="00182AF5" w:rsidP="003413F9">
            <w:pPr>
              <w:jc w:val="center"/>
              <w:rPr>
                <w:b/>
                <w:bCs/>
              </w:rPr>
            </w:pPr>
            <w:r w:rsidRPr="006C5AFA">
              <w:rPr>
                <w:b/>
                <w:bCs/>
              </w:rPr>
              <w:lastRenderedPageBreak/>
              <w:t>9</w:t>
            </w:r>
          </w:p>
        </w:tc>
        <w:tc>
          <w:tcPr>
            <w:tcW w:w="1988" w:type="dxa"/>
          </w:tcPr>
          <w:p w:rsidR="00182AF5" w:rsidRPr="006C5AFA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Pr="006C5AFA" w:rsidRDefault="00182AF5" w:rsidP="003413F9">
            <w:pPr>
              <w:jc w:val="center"/>
              <w:rPr>
                <w:b/>
                <w:bCs/>
              </w:rPr>
            </w:pPr>
            <w:r w:rsidRPr="006C5AFA">
              <w:rPr>
                <w:b/>
                <w:bCs/>
              </w:rPr>
              <w:t>Tiết 1</w:t>
            </w:r>
          </w:p>
        </w:tc>
        <w:tc>
          <w:tcPr>
            <w:tcW w:w="4252" w:type="dxa"/>
          </w:tcPr>
          <w:p w:rsidR="00182AF5" w:rsidRPr="006C5AFA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  <w:r w:rsidRPr="006C5AFA">
              <w:rPr>
                <w:b/>
                <w:bCs/>
              </w:rPr>
              <w:t>KIỂM TRA GIỮA KỲ</w:t>
            </w:r>
          </w:p>
        </w:tc>
        <w:tc>
          <w:tcPr>
            <w:tcW w:w="1276" w:type="dxa"/>
          </w:tcPr>
          <w:p w:rsidR="00182AF5" w:rsidRPr="006C5AFA" w:rsidRDefault="00182AF5" w:rsidP="003413F9">
            <w:pPr>
              <w:jc w:val="center"/>
              <w:rPr>
                <w:b/>
                <w:bCs/>
              </w:rPr>
            </w:pPr>
            <w:r w:rsidRPr="006C5AFA">
              <w:rPr>
                <w:b/>
                <w:bCs/>
              </w:rPr>
              <w:t>Tuần 9</w:t>
            </w:r>
          </w:p>
        </w:tc>
        <w:tc>
          <w:tcPr>
            <w:tcW w:w="3260" w:type="dxa"/>
          </w:tcPr>
          <w:p w:rsidR="00182AF5" w:rsidRPr="006C5AFA" w:rsidRDefault="00182AF5" w:rsidP="003413F9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:rsidR="00182AF5" w:rsidRPr="006C5AFA" w:rsidRDefault="00182AF5" w:rsidP="003413F9">
            <w:pPr>
              <w:jc w:val="center"/>
              <w:rPr>
                <w:b/>
                <w:bCs/>
              </w:rPr>
            </w:pPr>
            <w:r w:rsidRPr="006C5AFA">
              <w:rPr>
                <w:b/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10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7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Thường thức phòng tránh một số loại bom, mìn, đạn, vũ khí hóa học, vũ khí sinh học, vũ khí công nghệ cao, thiên tai dịch bệnh và cháy nổ</w:t>
            </w: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/>
                <w:bCs/>
              </w:rPr>
              <w:t xml:space="preserve">- </w:t>
            </w:r>
            <w:r w:rsidRPr="009E033B">
              <w:rPr>
                <w:b/>
                <w:bCs/>
                <w:highlight w:val="yellow"/>
              </w:rPr>
              <w:t>Kiểm tra 15 phút</w:t>
            </w:r>
            <w:r>
              <w:rPr>
                <w:bCs/>
              </w:rPr>
              <w:t xml:space="preserve"> (Bài 5 và bài 6)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- Phòng, tránh bom, mìn, đạn, vũ khí hóa học và vũ khí công nghệ cao.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10</w:t>
            </w:r>
          </w:p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rPr>
          <w:trHeight w:val="890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11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Phòng, chống thiên tai, dịch bệnh và cháy nổ.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11</w:t>
            </w:r>
          </w:p>
          <w:p w:rsidR="00182AF5" w:rsidRDefault="00182AF5" w:rsidP="003413F9">
            <w:pPr>
              <w:rPr>
                <w:b/>
                <w:bCs/>
                <w:lang w:val="vi-V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Phòng học</w:t>
            </w:r>
            <w:r>
              <w:rPr>
                <w:b/>
                <w:bCs/>
                <w:lang w:val="vi-VN"/>
              </w:rPr>
              <w:t xml:space="preserve"> </w:t>
            </w:r>
          </w:p>
        </w:tc>
      </w:tr>
      <w:tr w:rsidR="00182AF5" w:rsidTr="003413F9">
        <w:trPr>
          <w:trHeight w:val="1640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8" w:type="dxa"/>
            <w:vMerge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Pr="009A1B7C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Pr="009E033B" w:rsidRDefault="00182AF5" w:rsidP="003413F9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- Thự</w:t>
            </w:r>
            <w:r>
              <w:rPr>
                <w:bCs/>
              </w:rPr>
              <w:t xml:space="preserve">c hành: </w:t>
            </w:r>
          </w:p>
          <w:p w:rsidR="00182AF5" w:rsidRPr="009E033B" w:rsidRDefault="00182AF5" w:rsidP="003413F9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+ Phòng chống thiên tai</w:t>
            </w:r>
          </w:p>
          <w:p w:rsidR="00182AF5" w:rsidRPr="009E033B" w:rsidRDefault="00182AF5" w:rsidP="003413F9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 xml:space="preserve">+ Phòng, chống dịch bệnh. </w:t>
            </w:r>
          </w:p>
          <w:p w:rsidR="00182AF5" w:rsidRPr="005F6B9B" w:rsidRDefault="00182AF5" w:rsidP="003413F9">
            <w:pPr>
              <w:jc w:val="both"/>
            </w:pPr>
            <w:r w:rsidRPr="009E033B">
              <w:rPr>
                <w:bCs/>
              </w:rPr>
              <w:t>+ Phòng, chống cháy nổ.</w:t>
            </w:r>
          </w:p>
        </w:tc>
        <w:tc>
          <w:tcPr>
            <w:tcW w:w="1276" w:type="dxa"/>
          </w:tcPr>
          <w:p w:rsidR="00182AF5" w:rsidRPr="00FA45F7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12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:rsidR="00182AF5" w:rsidRPr="00F66F0E" w:rsidRDefault="00182AF5" w:rsidP="003413F9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13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lastRenderedPageBreak/>
              <w:t>B</w:t>
            </w:r>
            <w:r>
              <w:rPr>
                <w:b/>
                <w:bCs/>
              </w:rPr>
              <w:t>ài 10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Đội ngũ tiểu đội </w:t>
            </w: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lastRenderedPageBreak/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  <w:r w:rsidRPr="007D3556">
              <w:rPr>
                <w:b/>
                <w:bCs/>
                <w:highlight w:val="yellow"/>
              </w:rPr>
              <w:t>- Kiểm tra 15 phút bài 9</w:t>
            </w:r>
            <w:r w:rsidRPr="007D3556">
              <w:rPr>
                <w:b/>
                <w:bCs/>
              </w:rPr>
              <w:t xml:space="preserve">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Đội hình tiểu đội hàng ngang.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13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14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</w:tcPr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- Đội hình tiểu đội hàng dọc.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14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lastRenderedPageBreak/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Pr="009A1B7C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4252" w:type="dxa"/>
          </w:tcPr>
          <w:p w:rsidR="00182AF5" w:rsidRDefault="00182AF5" w:rsidP="003413F9">
            <w:pPr>
              <w:jc w:val="both"/>
              <w:rPr>
                <w:sz w:val="30"/>
                <w:szCs w:val="30"/>
              </w:rPr>
            </w:pPr>
            <w:r>
              <w:rPr>
                <w:bCs/>
              </w:rPr>
              <w:t xml:space="preserve">- Tiểu đội bộ binh tiến, lùi, qua phải, qua trái và ra khỏi hàng, về vị trí.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15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16</w:t>
            </w:r>
          </w:p>
        </w:tc>
        <w:tc>
          <w:tcPr>
            <w:tcW w:w="1988" w:type="dxa"/>
            <w:vMerge w:val="restart"/>
            <w:shd w:val="clear" w:color="auto" w:fill="FFE599" w:themeFill="accent4" w:themeFillTint="66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8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Một số nội dung Điều lệnh Quản lí bộ đội và điều lệnh Công an nhân dân. 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shd w:val="clear" w:color="auto" w:fill="FFE599" w:themeFill="accent4" w:themeFillTint="66"/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Pr="00851DD4" w:rsidRDefault="00182AF5" w:rsidP="003413F9">
            <w:pPr>
              <w:jc w:val="center"/>
              <w:rPr>
                <w:b/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  <w:shd w:val="clear" w:color="auto" w:fill="FFE599" w:themeFill="accent4" w:themeFillTint="66"/>
          </w:tcPr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Một số nội dung cơ bản của điều lệnh quản lí bộ đội.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16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88" w:type="dxa"/>
            <w:vMerge/>
            <w:shd w:val="clear" w:color="auto" w:fill="FFE599" w:themeFill="accent4" w:themeFillTint="66"/>
          </w:tcPr>
          <w:p w:rsidR="00182AF5" w:rsidRDefault="00182AF5" w:rsidP="003413F9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FFE599" w:themeFill="accent4" w:themeFillTint="66"/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Pr="00851DD4" w:rsidRDefault="00182AF5" w:rsidP="003413F9">
            <w:pPr>
              <w:jc w:val="center"/>
              <w:rPr>
                <w:b/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  <w:shd w:val="clear" w:color="auto" w:fill="FFE599" w:themeFill="accent4" w:themeFillTint="66"/>
          </w:tcPr>
          <w:p w:rsidR="00182AF5" w:rsidRPr="007B57A2" w:rsidRDefault="00182AF5" w:rsidP="003413F9">
            <w:pPr>
              <w:pStyle w:val="TableParagraph"/>
              <w:rPr>
                <w:sz w:val="30"/>
                <w:szCs w:val="30"/>
                <w:lang w:val="en-US" w:eastAsia="en-US"/>
              </w:rPr>
            </w:pPr>
            <w:r w:rsidRPr="003A6954">
              <w:rPr>
                <w:bCs/>
                <w:sz w:val="28"/>
                <w:szCs w:val="28"/>
              </w:rPr>
              <w:t>- Một số nội dung cơ bản điều lệnh Công an nhân dân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17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88" w:type="dxa"/>
            <w:shd w:val="clear" w:color="auto" w:fill="FFE599" w:themeFill="accent4" w:themeFillTint="66"/>
          </w:tcPr>
          <w:p w:rsidR="00182AF5" w:rsidRDefault="00182AF5" w:rsidP="003413F9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FFE599" w:themeFill="accent4" w:themeFillTint="66"/>
          </w:tcPr>
          <w:p w:rsidR="00182AF5" w:rsidRPr="00851DD4" w:rsidRDefault="00182AF5" w:rsidP="003413F9">
            <w:pPr>
              <w:jc w:val="center"/>
              <w:rPr>
                <w:b/>
                <w:bCs/>
              </w:rPr>
            </w:pPr>
          </w:p>
        </w:tc>
        <w:tc>
          <w:tcPr>
            <w:tcW w:w="4252" w:type="dxa"/>
            <w:shd w:val="clear" w:color="auto" w:fill="FFE599" w:themeFill="accent4" w:themeFillTint="66"/>
          </w:tcPr>
          <w:p w:rsidR="00182AF5" w:rsidRPr="007B57A2" w:rsidRDefault="00182AF5" w:rsidP="003413F9">
            <w:pPr>
              <w:pStyle w:val="TableParagraph"/>
              <w:rPr>
                <w:sz w:val="30"/>
                <w:szCs w:val="30"/>
                <w:lang w:val="en-US" w:eastAsia="en-US"/>
              </w:rPr>
            </w:pPr>
            <w:r w:rsidRPr="007B57A2">
              <w:rPr>
                <w:b/>
                <w:i/>
                <w:sz w:val="30"/>
                <w:szCs w:val="30"/>
                <w:lang w:val="en-US" w:eastAsia="en-US"/>
              </w:rPr>
              <w:t>Thi học kỳ I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18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14175" w:type="dxa"/>
            <w:gridSpan w:val="7"/>
            <w:shd w:val="clear" w:color="auto" w:fill="C5E0B3" w:themeFill="accent6" w:themeFillTint="66"/>
          </w:tcPr>
          <w:p w:rsidR="00182AF5" w:rsidRPr="00251CF0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251CF0">
              <w:rPr>
                <w:b/>
                <w:bCs/>
              </w:rPr>
              <w:t>HỌC KỲ II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19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3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Ma túy, tác hại của ma túy.</w:t>
            </w: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Quy định của Pháp luật về phòng, chống ma túy.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Tác hại của ma túy.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9</w:t>
            </w:r>
          </w:p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182AF5" w:rsidTr="003413F9">
        <w:trPr>
          <w:trHeight w:val="1725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20</w:t>
            </w:r>
          </w:p>
        </w:tc>
        <w:tc>
          <w:tcPr>
            <w:tcW w:w="1988" w:type="dxa"/>
            <w:vMerge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Đặc điểm và dấu hiệu nhận biết người nghiện ma túy.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Hình thức, con đường gây nghiện ma túy.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lastRenderedPageBreak/>
              <w:t xml:space="preserve">- Trách nhiệm của HS đối với việc phòng, chống ma túy.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lastRenderedPageBreak/>
              <w:t>Tuầ</w:t>
            </w:r>
            <w:r>
              <w:rPr>
                <w:bCs/>
              </w:rPr>
              <w:t>n 20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182AF5" w:rsidTr="003413F9">
        <w:trPr>
          <w:trHeight w:val="843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21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4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Phòng, chống vi phạm pháp luật về trật tự an toàn giao thông.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Nhận thức chung.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Pr="00FA45F7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182AF5" w:rsidTr="003413F9">
        <w:trPr>
          <w:trHeight w:val="968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988" w:type="dxa"/>
            <w:vMerge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 w:rsidRPr="00FB15EC">
              <w:rPr>
                <w:bCs/>
              </w:rPr>
              <w:t>- Trách nhiệm của HS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Pr="00FA45F7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22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182AF5" w:rsidTr="003413F9">
        <w:trPr>
          <w:trHeight w:val="995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11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603A4F">
              <w:rPr>
                <w:szCs w:val="28"/>
                <w:lang w:eastAsia="vi-VN"/>
              </w:rPr>
              <w:t>Các tư thế, động tác cơ bản vận động trong chiến đấu.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đi khom.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chạy khom.</w:t>
            </w:r>
          </w:p>
          <w:p w:rsidR="00182AF5" w:rsidRPr="00FB15EC" w:rsidRDefault="00182AF5" w:rsidP="003413F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1197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bò cao.</w:t>
            </w:r>
          </w:p>
          <w:p w:rsidR="00182AF5" w:rsidRPr="00FB15EC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lê.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987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988" w:type="dxa"/>
            <w:vMerge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trường. </w:t>
            </w:r>
          </w:p>
          <w:p w:rsidR="00182AF5" w:rsidRPr="00FB15EC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vọt tiến, dừng lại.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25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Pr="005D7FF0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1966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5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Bảo vệ an ninh quốc gia và bảo vệ bảo đảm tật tự, an toàn xã hội.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Tình hình bảo vệ an ninh quốc gia và bảo vệ trật tự, an toàn xã hội.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Nhiệm vụ của công dân trong việc đấu tranh bảo vệ an ninh quốc gia và bảo đảm trật tự, an toàn xã hội.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26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rPr>
          <w:trHeight w:val="915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27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  <w:r w:rsidRPr="0017628B">
              <w:rPr>
                <w:b/>
                <w:bCs/>
                <w:highlight w:val="yellow"/>
              </w:rPr>
              <w:t>Kiểm tra giữa kỳ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Pr="00436372" w:rsidRDefault="00182AF5" w:rsidP="003413F9">
            <w:pPr>
              <w:spacing w:before="60" w:after="60"/>
              <w:jc w:val="center"/>
              <w:rPr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  <w:highlight w:val="yellow"/>
              </w:rPr>
              <w:t>Thự</w:t>
            </w:r>
            <w:r>
              <w:rPr>
                <w:b/>
                <w:bCs/>
              </w:rPr>
              <w:t>c hành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27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182AF5" w:rsidTr="003413F9">
        <w:trPr>
          <w:trHeight w:val="1725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182AF5" w:rsidRPr="0017628B" w:rsidRDefault="00182AF5" w:rsidP="003413F9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5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Bảo vệ an ninh quốc gia và bảo vệ bảo đảm tật tự, an toàn xã hội.(tt)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</w:p>
          <w:p w:rsidR="00182AF5" w:rsidRPr="00436372" w:rsidRDefault="00182AF5" w:rsidP="003413F9">
            <w:pPr>
              <w:spacing w:before="60" w:after="60"/>
              <w:jc w:val="center"/>
              <w:rPr>
                <w:bCs/>
              </w:rPr>
            </w:pPr>
            <w:r w:rsidRPr="00436372">
              <w:rPr>
                <w:bCs/>
              </w:rPr>
              <w:t>Tiết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Trách nhiệm của Đảng, Nhà nước và các lực lượng vũ trang trong việc bảo vệ an ninh quốc gia và bảo đảm trật tự, an toàn xã hội. </w:t>
            </w: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>
              <w:rPr>
                <w:bCs/>
              </w:rPr>
              <w:t xml:space="preserve">- Trách nhiệm của HS trong việc phòng, chống các hành vi vi phạm pháp Luật An ninh quốc gia và bảo đảm trật tự, an toàn xã hội.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28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rPr>
          <w:trHeight w:val="1725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Pr="0017628B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6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Một số hiểu biết về an ninh mạng.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Tiết 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khái niệm cơ bản về mạng và an ninh mạng.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nội dung cơ bản của Luật An ninh mạng.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29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rPr>
          <w:trHeight w:val="878"/>
        </w:trPr>
        <w:tc>
          <w:tcPr>
            <w:tcW w:w="847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988" w:type="dxa"/>
            <w:vMerge/>
            <w:tcBorders>
              <w:bottom w:val="single" w:sz="4" w:space="0" w:color="auto"/>
            </w:tcBorders>
          </w:tcPr>
          <w:p w:rsidR="00182AF5" w:rsidRPr="0017628B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Tiết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Bảo mật thông tin cá nhân trên không gian mạng.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30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2AF5" w:rsidRPr="00F66F0E" w:rsidRDefault="00182AF5" w:rsidP="003413F9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31</w:t>
            </w:r>
          </w:p>
        </w:tc>
        <w:tc>
          <w:tcPr>
            <w:tcW w:w="1988" w:type="dxa"/>
            <w:vMerge w:val="restart"/>
          </w:tcPr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spacing w:before="60" w:after="60"/>
              <w:jc w:val="both"/>
              <w:rPr>
                <w:b/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17628B">
              <w:rPr>
                <w:b/>
                <w:bCs/>
              </w:rPr>
              <w:t>B</w:t>
            </w:r>
            <w:r>
              <w:rPr>
                <w:b/>
                <w:bCs/>
              </w:rPr>
              <w:t>ài 12</w:t>
            </w:r>
            <w:r w:rsidRPr="0017628B">
              <w:rPr>
                <w:b/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603A4F">
              <w:rPr>
                <w:szCs w:val="28"/>
                <w:lang w:eastAsia="vi-VN"/>
              </w:rPr>
              <w:t>Kỹ thuật cấp cứu và chuyển thương.</w:t>
            </w: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- Cấp cứu ban đầu các tai nạn thông thường.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31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Phòng học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32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</w:tcPr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Kĩ thuật băng vết thương.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32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85595"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33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cầm máu tạm thời.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Kĩ thuật cố định gãy xương.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33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85595"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lastRenderedPageBreak/>
              <w:t>34</w:t>
            </w:r>
          </w:p>
        </w:tc>
        <w:tc>
          <w:tcPr>
            <w:tcW w:w="1988" w:type="dxa"/>
            <w:vMerge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436372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sơ cứu bỏng. </w:t>
            </w:r>
          </w:p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Hô hấp nhân tạo. </w:t>
            </w:r>
          </w:p>
          <w:p w:rsidR="00182AF5" w:rsidRDefault="00182AF5" w:rsidP="003413F9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 xml:space="preserve">- Kĩ thuật chuyển thương. 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34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A85595">
              <w:rPr>
                <w:bCs/>
              </w:rPr>
              <w:t>Sân tập</w:t>
            </w:r>
          </w:p>
        </w:tc>
      </w:tr>
      <w:tr w:rsidR="00182AF5" w:rsidTr="003413F9">
        <w:tc>
          <w:tcPr>
            <w:tcW w:w="847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35</w:t>
            </w:r>
          </w:p>
        </w:tc>
        <w:tc>
          <w:tcPr>
            <w:tcW w:w="1988" w:type="dxa"/>
          </w:tcPr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FB7C40">
              <w:rPr>
                <w:b/>
                <w:bCs/>
                <w:highlight w:val="yellow"/>
              </w:rPr>
              <w:t>Kiểm tra cuối kỳ I</w:t>
            </w:r>
          </w:p>
        </w:tc>
        <w:tc>
          <w:tcPr>
            <w:tcW w:w="993" w:type="dxa"/>
          </w:tcPr>
          <w:p w:rsidR="00182AF5" w:rsidRPr="00436372" w:rsidRDefault="00182AF5" w:rsidP="003413F9">
            <w:pPr>
              <w:jc w:val="center"/>
              <w:rPr>
                <w:bCs/>
              </w:rPr>
            </w:pPr>
            <w:r w:rsidRPr="00436372">
              <w:rPr>
                <w:bCs/>
              </w:rPr>
              <w:t>Tiết 1</w:t>
            </w:r>
          </w:p>
        </w:tc>
        <w:tc>
          <w:tcPr>
            <w:tcW w:w="4252" w:type="dxa"/>
          </w:tcPr>
          <w:p w:rsidR="00182AF5" w:rsidRDefault="00182AF5" w:rsidP="003413F9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>Thực hành</w:t>
            </w:r>
          </w:p>
        </w:tc>
        <w:tc>
          <w:tcPr>
            <w:tcW w:w="1276" w:type="dxa"/>
          </w:tcPr>
          <w:p w:rsidR="00182AF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Tuần 35</w:t>
            </w:r>
          </w:p>
        </w:tc>
        <w:tc>
          <w:tcPr>
            <w:tcW w:w="3260" w:type="dxa"/>
          </w:tcPr>
          <w:p w:rsidR="00182AF5" w:rsidRPr="00F66F0E" w:rsidRDefault="00182AF5" w:rsidP="003413F9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:rsidR="00182AF5" w:rsidRPr="00A85595" w:rsidRDefault="00182AF5" w:rsidP="003413F9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</w:tbl>
    <w:p w:rsidR="00182AF5" w:rsidRDefault="00182AF5" w:rsidP="00182AF5">
      <w:pPr>
        <w:jc w:val="both"/>
        <w:rPr>
          <w:b/>
          <w:bCs/>
          <w:lang w:val="vi-VN"/>
        </w:rPr>
      </w:pPr>
    </w:p>
    <w:p w:rsidR="00182AF5" w:rsidRPr="003838BC" w:rsidRDefault="00182AF5" w:rsidP="00182AF5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182AF5" w:rsidRPr="00A045AB" w:rsidTr="003413F9">
        <w:tc>
          <w:tcPr>
            <w:tcW w:w="851" w:type="dxa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182AF5" w:rsidRPr="00A60A07" w:rsidRDefault="00182AF5" w:rsidP="003413F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182AF5" w:rsidRPr="00A045AB" w:rsidTr="003413F9">
        <w:tc>
          <w:tcPr>
            <w:tcW w:w="851" w:type="dxa"/>
          </w:tcPr>
          <w:p w:rsidR="00182AF5" w:rsidRPr="00A045AB" w:rsidRDefault="00182AF5" w:rsidP="003413F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</w:tr>
      <w:tr w:rsidR="00182AF5" w:rsidRPr="00A045AB" w:rsidTr="003413F9">
        <w:tc>
          <w:tcPr>
            <w:tcW w:w="851" w:type="dxa"/>
          </w:tcPr>
          <w:p w:rsidR="00182AF5" w:rsidRPr="00A045AB" w:rsidRDefault="00182AF5" w:rsidP="003413F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</w:tr>
      <w:tr w:rsidR="00182AF5" w:rsidRPr="00A045AB" w:rsidTr="003413F9">
        <w:tc>
          <w:tcPr>
            <w:tcW w:w="851" w:type="dxa"/>
          </w:tcPr>
          <w:p w:rsidR="00182AF5" w:rsidRPr="008560AF" w:rsidRDefault="00182AF5" w:rsidP="003413F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:rsidR="00182AF5" w:rsidRPr="00A045AB" w:rsidRDefault="00182AF5" w:rsidP="003413F9">
            <w:pPr>
              <w:jc w:val="both"/>
              <w:rPr>
                <w:lang w:val="vi-VN"/>
              </w:rPr>
            </w:pPr>
          </w:p>
        </w:tc>
      </w:tr>
    </w:tbl>
    <w:p w:rsidR="00182AF5" w:rsidRDefault="00182AF5" w:rsidP="00182AF5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:rsidR="00182AF5" w:rsidRDefault="00182AF5" w:rsidP="00182AF5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:rsidR="00182AF5" w:rsidRDefault="00182AF5" w:rsidP="00182AF5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:rsidR="00182AF5" w:rsidRDefault="00182AF5" w:rsidP="00182AF5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(4) Thiết bị dạy học được sử dụng để tổ chức dạy học.</w:t>
      </w:r>
    </w:p>
    <w:p w:rsidR="00182AF5" w:rsidRDefault="00182AF5" w:rsidP="00182AF5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(5) Địa điểm tổ chức hoạt động dạy học (lớp học, phòng học bộ môn, phòng đa năng, bãi tập, tại di sản, thực địa...).</w:t>
      </w:r>
    </w:p>
    <w:p w:rsidR="00182AF5" w:rsidRPr="00F266A9" w:rsidRDefault="00182AF5" w:rsidP="00182AF5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:rsidR="00182AF5" w:rsidRDefault="00182AF5" w:rsidP="00182AF5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182AF5" w:rsidRDefault="00182AF5" w:rsidP="00182AF5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:rsidR="00182AF5" w:rsidRDefault="00182AF5" w:rsidP="00182AF5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182AF5" w:rsidRPr="00D277EC" w:rsidRDefault="00182AF5" w:rsidP="00182AF5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182AF5" w:rsidRPr="00D277EC" w:rsidRDefault="00182AF5" w:rsidP="00182AF5">
      <w:pPr>
        <w:ind w:left="567"/>
        <w:jc w:val="both"/>
        <w:rPr>
          <w:lang w:val="vi-VN"/>
        </w:rPr>
      </w:pPr>
    </w:p>
    <w:p w:rsidR="00182AF5" w:rsidRPr="009B5AF8" w:rsidRDefault="00182AF5" w:rsidP="00182AF5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3763"/>
        <w:gridCol w:w="5631"/>
      </w:tblGrid>
      <w:tr w:rsidR="00182AF5" w:rsidRPr="006C0D6D" w:rsidTr="003413F9">
        <w:trPr>
          <w:trHeight w:val="1980"/>
        </w:trPr>
        <w:tc>
          <w:tcPr>
            <w:tcW w:w="4601" w:type="dxa"/>
          </w:tcPr>
          <w:p w:rsidR="00182AF5" w:rsidRPr="00852E10" w:rsidRDefault="00182AF5" w:rsidP="003413F9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182AF5" w:rsidRDefault="00182AF5" w:rsidP="003413F9">
            <w:pPr>
              <w:jc w:val="center"/>
            </w:pPr>
            <w:r w:rsidRPr="00481B19">
              <w:rPr>
                <w:i/>
                <w:iCs/>
                <w:lang w:val="vi-VN"/>
              </w:rPr>
              <w:t>(Ký và ghi rõ họ tên)</w:t>
            </w:r>
            <w:r>
              <w:t xml:space="preserve">            </w:t>
            </w:r>
          </w:p>
          <w:p w:rsidR="00182AF5" w:rsidRDefault="00182AF5" w:rsidP="003413F9">
            <w:pPr>
              <w:jc w:val="center"/>
            </w:pPr>
          </w:p>
          <w:p w:rsidR="00182AF5" w:rsidRDefault="00182AF5" w:rsidP="003413F9">
            <w:pPr>
              <w:jc w:val="center"/>
            </w:pPr>
          </w:p>
          <w:p w:rsidR="00182AF5" w:rsidRDefault="00182AF5" w:rsidP="003413F9"/>
          <w:p w:rsidR="00182AF5" w:rsidRDefault="00182AF5" w:rsidP="003413F9">
            <w:pPr>
              <w:jc w:val="center"/>
            </w:pPr>
          </w:p>
          <w:p w:rsidR="00182AF5" w:rsidRPr="008E197F" w:rsidRDefault="00182AF5" w:rsidP="003413F9">
            <w:pPr>
              <w:jc w:val="center"/>
            </w:pPr>
            <w:r>
              <w:t xml:space="preserve">NGUYỄN MINH SƠN </w:t>
            </w:r>
          </w:p>
        </w:tc>
        <w:tc>
          <w:tcPr>
            <w:tcW w:w="3763" w:type="dxa"/>
          </w:tcPr>
          <w:p w:rsidR="00182AF5" w:rsidRPr="006C0D6D" w:rsidRDefault="00182AF5" w:rsidP="003413F9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631" w:type="dxa"/>
          </w:tcPr>
          <w:p w:rsidR="00182AF5" w:rsidRPr="009B5AF8" w:rsidRDefault="00182AF5" w:rsidP="003413F9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Đông Giang,</w:t>
            </w:r>
            <w:r w:rsidRPr="009B5AF8">
              <w:rPr>
                <w:i/>
              </w:rPr>
              <w:t xml:space="preserve"> ngày </w:t>
            </w:r>
            <w:r>
              <w:rPr>
                <w:i/>
              </w:rPr>
              <w:t xml:space="preserve">3 </w:t>
            </w:r>
            <w:r w:rsidRPr="009B5AF8">
              <w:rPr>
                <w:i/>
              </w:rPr>
              <w:t xml:space="preserve">tháng </w:t>
            </w:r>
            <w:r>
              <w:rPr>
                <w:i/>
              </w:rPr>
              <w:t xml:space="preserve">9 </w:t>
            </w:r>
            <w:r w:rsidRPr="009B5AF8">
              <w:rPr>
                <w:i/>
              </w:rPr>
              <w:t>năm</w:t>
            </w:r>
            <w:r>
              <w:rPr>
                <w:i/>
              </w:rPr>
              <w:t xml:space="preserve"> 2022</w:t>
            </w:r>
          </w:p>
          <w:p w:rsidR="00182AF5" w:rsidRDefault="00182AF5" w:rsidP="003413F9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:rsidR="00182AF5" w:rsidRDefault="00182AF5" w:rsidP="003413F9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182AF5" w:rsidRDefault="00182AF5" w:rsidP="003413F9">
            <w:pPr>
              <w:jc w:val="center"/>
              <w:rPr>
                <w:i/>
                <w:iCs/>
                <w:lang w:val="vi-VN"/>
              </w:rPr>
            </w:pPr>
          </w:p>
          <w:p w:rsidR="00182AF5" w:rsidRDefault="00182AF5" w:rsidP="003413F9">
            <w:pPr>
              <w:rPr>
                <w:i/>
                <w:iCs/>
                <w:lang w:val="vi-VN"/>
              </w:rPr>
            </w:pPr>
          </w:p>
          <w:p w:rsidR="00182AF5" w:rsidRDefault="00182AF5" w:rsidP="003413F9">
            <w:pPr>
              <w:jc w:val="center"/>
              <w:rPr>
                <w:i/>
                <w:iCs/>
                <w:lang w:val="vi-VN"/>
              </w:rPr>
            </w:pPr>
          </w:p>
          <w:p w:rsidR="00182AF5" w:rsidRPr="008E197F" w:rsidRDefault="00182AF5" w:rsidP="003413F9">
            <w:pPr>
              <w:jc w:val="center"/>
              <w:rPr>
                <w:i/>
                <w:iCs/>
                <w:lang w:val="vi-VN"/>
              </w:rPr>
            </w:pPr>
            <w:r>
              <w:t>ĐINH QUANG LĨNH</w:t>
            </w:r>
          </w:p>
        </w:tc>
      </w:tr>
    </w:tbl>
    <w:p w:rsidR="00182AF5" w:rsidRPr="008E197F" w:rsidRDefault="00182AF5" w:rsidP="00182AF5">
      <w:pPr>
        <w:jc w:val="both"/>
      </w:pPr>
      <w:r>
        <w:t xml:space="preserve">                                 </w:t>
      </w:r>
    </w:p>
    <w:p w:rsidR="002F4D28" w:rsidRPr="00182AF5" w:rsidRDefault="002F4D28" w:rsidP="00182AF5">
      <w:bookmarkStart w:id="0" w:name="_GoBack"/>
      <w:bookmarkEnd w:id="0"/>
    </w:p>
    <w:sectPr w:rsidR="002F4D28" w:rsidRPr="00182AF5" w:rsidSect="00BD36C1">
      <w:footerReference w:type="default" r:id="rId4"/>
      <w:pgSz w:w="16840" w:h="11901" w:orient="landscape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8339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437C" w:rsidRDefault="00182A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5437C" w:rsidRDefault="00182AF5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C9"/>
    <w:rsid w:val="000A6573"/>
    <w:rsid w:val="001026A5"/>
    <w:rsid w:val="00182AF5"/>
    <w:rsid w:val="001D4E37"/>
    <w:rsid w:val="002970EC"/>
    <w:rsid w:val="002C4B54"/>
    <w:rsid w:val="002E0DAD"/>
    <w:rsid w:val="002F4D28"/>
    <w:rsid w:val="00311660"/>
    <w:rsid w:val="00437ABD"/>
    <w:rsid w:val="005742B4"/>
    <w:rsid w:val="00595E9C"/>
    <w:rsid w:val="006B51C9"/>
    <w:rsid w:val="006E3A29"/>
    <w:rsid w:val="007345D4"/>
    <w:rsid w:val="00793D7B"/>
    <w:rsid w:val="009A1678"/>
    <w:rsid w:val="009A44B4"/>
    <w:rsid w:val="00A279F6"/>
    <w:rsid w:val="00BA4626"/>
    <w:rsid w:val="00D35A33"/>
    <w:rsid w:val="00E6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122D6"/>
  <w15:chartTrackingRefBased/>
  <w15:docId w15:val="{E4CE6BCA-BCEF-4D75-A596-8869B171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1C9"/>
    <w:pPr>
      <w:spacing w:before="120" w:after="120" w:line="240" w:lineRule="auto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51C9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51C9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1C9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6B51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1C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B51C9"/>
    <w:rPr>
      <w:rFonts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6B51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B51C9"/>
    <w:rPr>
      <w:rFonts w:cs="Times New Roman"/>
      <w:color w:val="000000"/>
      <w:szCs w:val="18"/>
    </w:rPr>
  </w:style>
  <w:style w:type="paragraph" w:customStyle="1" w:styleId="TableParagraph">
    <w:name w:val="Table Paragraph"/>
    <w:basedOn w:val="Normal"/>
    <w:uiPriority w:val="1"/>
    <w:qFormat/>
    <w:rsid w:val="00182AF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2022-10-01T12:49:00Z</dcterms:created>
  <dcterms:modified xsi:type="dcterms:W3CDTF">2022-10-01T12:51:00Z</dcterms:modified>
</cp:coreProperties>
</file>